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  <w:lang w:val="hy-AM"/>
        </w:rPr>
      </w:pP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</w:rPr>
      </w:pP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b/>
          <w:i/>
          <w:sz w:val="16"/>
        </w:rPr>
      </w:pPr>
      <w:proofErr w:type="spellStart"/>
      <w:r>
        <w:rPr>
          <w:rFonts w:ascii="Sylfaen" w:hAnsi="Sylfaen" w:cs="Sylfaen"/>
          <w:b/>
          <w:i/>
          <w:sz w:val="16"/>
        </w:rPr>
        <w:t>Հավելված</w:t>
      </w:r>
      <w:proofErr w:type="spellEnd"/>
      <w:r>
        <w:rPr>
          <w:rFonts w:ascii="Sylfaen" w:hAnsi="Sylfaen" w:cs="Sylfaen"/>
          <w:b/>
          <w:i/>
          <w:sz w:val="16"/>
        </w:rPr>
        <w:t xml:space="preserve"> N 5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6"/>
        </w:rPr>
      </w:pPr>
      <w:r>
        <w:rPr>
          <w:rFonts w:ascii="Sylfaen" w:hAnsi="Sylfaen" w:cs="Sylfaen"/>
          <w:i/>
          <w:sz w:val="16"/>
        </w:rPr>
        <w:t xml:space="preserve">ՀՀ </w:t>
      </w:r>
      <w:proofErr w:type="spellStart"/>
      <w:r>
        <w:rPr>
          <w:rFonts w:ascii="Sylfaen" w:hAnsi="Sylfaen" w:cs="Sylfaen"/>
          <w:i/>
          <w:sz w:val="16"/>
        </w:rPr>
        <w:t>ֆինանսների</w:t>
      </w:r>
      <w:proofErr w:type="spellEnd"/>
      <w:r>
        <w:rPr>
          <w:rFonts w:ascii="Sylfaen" w:hAnsi="Sylfaen" w:cs="Sylfaen"/>
          <w:i/>
          <w:sz w:val="16"/>
        </w:rPr>
        <w:t xml:space="preserve"> </w:t>
      </w:r>
      <w:proofErr w:type="spellStart"/>
      <w:r>
        <w:rPr>
          <w:rFonts w:ascii="Sylfaen" w:hAnsi="Sylfaen" w:cs="Sylfaen"/>
          <w:i/>
          <w:sz w:val="16"/>
        </w:rPr>
        <w:t>նախարարի</w:t>
      </w:r>
      <w:proofErr w:type="spellEnd"/>
      <w:r>
        <w:rPr>
          <w:rFonts w:ascii="Sylfaen" w:hAnsi="Sylfaen" w:cs="Sylfaen"/>
          <w:i/>
          <w:sz w:val="16"/>
        </w:rPr>
        <w:t xml:space="preserve"> 2017 </w:t>
      </w:r>
      <w:proofErr w:type="spellStart"/>
      <w:r>
        <w:rPr>
          <w:rFonts w:ascii="Sylfaen" w:hAnsi="Sylfaen" w:cs="Sylfaen"/>
          <w:i/>
          <w:sz w:val="16"/>
        </w:rPr>
        <w:t>թվականի</w:t>
      </w:r>
      <w:proofErr w:type="spellEnd"/>
      <w:r>
        <w:rPr>
          <w:rFonts w:ascii="Sylfaen" w:hAnsi="Sylfaen" w:cs="Sylfaen"/>
          <w:i/>
          <w:sz w:val="16"/>
        </w:rPr>
        <w:t xml:space="preserve">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8"/>
        </w:rPr>
      </w:pPr>
      <w:proofErr w:type="spellStart"/>
      <w:proofErr w:type="gramStart"/>
      <w:r>
        <w:rPr>
          <w:rFonts w:ascii="Sylfaen" w:hAnsi="Sylfaen" w:cs="Sylfaen"/>
          <w:i/>
          <w:sz w:val="16"/>
        </w:rPr>
        <w:t>մայիսի</w:t>
      </w:r>
      <w:proofErr w:type="spellEnd"/>
      <w:proofErr w:type="gramEnd"/>
      <w:r>
        <w:rPr>
          <w:rFonts w:ascii="Sylfaen" w:hAnsi="Sylfaen" w:cs="Sylfaen"/>
          <w:i/>
          <w:sz w:val="16"/>
        </w:rPr>
        <w:t xml:space="preserve"> 30-ի N 265-Ա  </w:t>
      </w:r>
      <w:proofErr w:type="spellStart"/>
      <w:r>
        <w:rPr>
          <w:rFonts w:ascii="Sylfaen" w:hAnsi="Sylfaen" w:cs="Sylfaen"/>
          <w:i/>
          <w:sz w:val="16"/>
        </w:rPr>
        <w:t>հրամանի</w:t>
      </w:r>
      <w:proofErr w:type="spellEnd"/>
      <w:r>
        <w:rPr>
          <w:rFonts w:ascii="Sylfaen" w:hAnsi="Sylfaen" w:cs="Sylfaen"/>
          <w:i/>
          <w:sz w:val="16"/>
        </w:rPr>
        <w:t xml:space="preserve">      </w:t>
      </w:r>
    </w:p>
    <w:p w:rsidR="00125FC2" w:rsidRDefault="00125FC2" w:rsidP="00125FC2">
      <w:pPr>
        <w:pStyle w:val="BodyText"/>
        <w:ind w:firstLine="567"/>
        <w:jc w:val="right"/>
        <w:rPr>
          <w:rFonts w:ascii="Sylfaen" w:hAnsi="Sylfaen" w:cs="Sylfaen"/>
          <w:i/>
          <w:sz w:val="18"/>
          <w:lang w:val="hy-AM"/>
        </w:rPr>
      </w:pPr>
      <w:r>
        <w:rPr>
          <w:rFonts w:ascii="Sylfaen" w:hAnsi="Sylfaen" w:cs="Sylfaen"/>
          <w:i/>
          <w:sz w:val="16"/>
        </w:rPr>
        <w:t xml:space="preserve">      </w:t>
      </w:r>
    </w:p>
    <w:p w:rsidR="00125FC2" w:rsidRDefault="00125FC2" w:rsidP="00125FC2">
      <w:pPr>
        <w:jc w:val="center"/>
        <w:rPr>
          <w:rFonts w:ascii="Sylfaen" w:hAnsi="Sylfaen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125FC2" w:rsidRDefault="00125FC2" w:rsidP="00125FC2">
      <w:pPr>
        <w:jc w:val="center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պայմանագիր կնքելու որոշման մասին</w:t>
      </w:r>
    </w:p>
    <w:p w:rsidR="00125FC2" w:rsidRDefault="00125FC2" w:rsidP="00125FC2">
      <w:pPr>
        <w:pStyle w:val="BodyTextIndent"/>
        <w:jc w:val="center"/>
        <w:rPr>
          <w:rFonts w:ascii="Sylfaen" w:hAnsi="Sylfaen" w:cs="Sylfaen"/>
          <w:sz w:val="22"/>
          <w:lang w:val="af-ZA"/>
        </w:rPr>
      </w:pPr>
      <w:r>
        <w:rPr>
          <w:rFonts w:ascii="Sylfaen" w:hAnsi="Sylfaen"/>
          <w:sz w:val="20"/>
          <w:lang w:val="af-ZA"/>
        </w:rPr>
        <w:t xml:space="preserve">Ընթացակարգի ծածկագիրը </w:t>
      </w:r>
      <w:r>
        <w:rPr>
          <w:rFonts w:ascii="Sylfaen" w:hAnsi="Sylfaen"/>
          <w:b/>
          <w:bCs/>
          <w:sz w:val="20"/>
          <w:lang w:val="af-ZA"/>
        </w:rPr>
        <w:t xml:space="preserve"> </w:t>
      </w:r>
      <w:r>
        <w:rPr>
          <w:rFonts w:ascii="Sylfaen" w:hAnsi="Sylfaen"/>
          <w:b/>
          <w:bCs/>
          <w:sz w:val="20"/>
          <w:lang w:val="hy-AM"/>
        </w:rPr>
        <w:t>,,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eastAsia="Calibri" w:hAnsi="Sylfaen"/>
          <w:b/>
          <w:sz w:val="20"/>
          <w:lang w:val="af-ZA"/>
        </w:rPr>
        <w:t>ԱՄ</w:t>
      </w:r>
      <w:r>
        <w:rPr>
          <w:rFonts w:ascii="Sylfaen" w:eastAsia="Calibri" w:hAnsi="Sylfaen"/>
          <w:b/>
          <w:sz w:val="20"/>
          <w:lang w:val="hy-AM"/>
        </w:rPr>
        <w:t>Գ</w:t>
      </w:r>
      <w:r>
        <w:rPr>
          <w:rFonts w:ascii="Sylfaen" w:eastAsia="Calibri" w:hAnsi="Sylfaen"/>
          <w:b/>
          <w:sz w:val="20"/>
          <w:lang w:val="af-ZA"/>
        </w:rPr>
        <w:t>ՀՄԴ-ԳՀԱՊՁԲ-2</w:t>
      </w:r>
      <w:r>
        <w:rPr>
          <w:rFonts w:ascii="Sylfaen" w:eastAsia="Calibri" w:hAnsi="Sylfaen"/>
          <w:b/>
          <w:sz w:val="20"/>
          <w:lang w:val="hy-AM"/>
        </w:rPr>
        <w:t>1</w:t>
      </w:r>
      <w:r>
        <w:rPr>
          <w:rFonts w:ascii="Sylfaen" w:eastAsia="Calibri" w:hAnsi="Sylfaen"/>
          <w:b/>
          <w:sz w:val="20"/>
          <w:lang w:val="af-ZA"/>
        </w:rPr>
        <w:t>/</w:t>
      </w:r>
      <w:r>
        <w:rPr>
          <w:rFonts w:ascii="Sylfaen" w:eastAsia="Calibri" w:hAnsi="Sylfaen"/>
          <w:b/>
          <w:sz w:val="20"/>
          <w:lang w:val="hy-AM"/>
        </w:rPr>
        <w:t>1</w:t>
      </w:r>
      <w:r>
        <w:rPr>
          <w:rFonts w:ascii="Sylfaen" w:hAnsi="Sylfaen"/>
          <w:b/>
          <w:bCs/>
          <w:sz w:val="20"/>
          <w:lang w:val="hy-AM"/>
        </w:rPr>
        <w:t>,,</w:t>
      </w:r>
      <w:r>
        <w:rPr>
          <w:rFonts w:ascii="Sylfaen" w:hAnsi="Sylfaen" w:cs="Sylfaen"/>
          <w:sz w:val="22"/>
          <w:lang w:val="af-ZA"/>
        </w:rPr>
        <w:t xml:space="preserve">   </w:t>
      </w:r>
    </w:p>
    <w:p w:rsidR="00125FC2" w:rsidRDefault="00125FC2" w:rsidP="00125FC2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</w:t>
      </w:r>
    </w:p>
    <w:p w:rsidR="00125FC2" w:rsidRDefault="00125FC2" w:rsidP="00125FC2">
      <w:pPr>
        <w:pStyle w:val="BodyTextIndent2"/>
        <w:ind w:firstLine="0"/>
        <w:rPr>
          <w:rFonts w:ascii="Sylfaen" w:hAnsi="Sylfaen"/>
          <w:sz w:val="20"/>
          <w:lang w:val="af-ZA"/>
        </w:rPr>
      </w:pPr>
      <w:r>
        <w:rPr>
          <w:rFonts w:ascii="Sylfaen" w:eastAsia="Calibri" w:hAnsi="Sylfaen"/>
          <w:sz w:val="20"/>
          <w:lang w:val="hy-AM"/>
        </w:rPr>
        <w:t xml:space="preserve">         ՀՀ </w:t>
      </w:r>
      <w:r w:rsidRPr="00125FC2">
        <w:rPr>
          <w:rFonts w:ascii="Sylfaen" w:eastAsia="Calibri" w:hAnsi="Sylfaen"/>
          <w:sz w:val="20"/>
          <w:lang w:val="hy-AM"/>
        </w:rPr>
        <w:t>Արարատի</w:t>
      </w:r>
      <w:r>
        <w:rPr>
          <w:rFonts w:ascii="Sylfaen" w:eastAsia="Calibri" w:hAnsi="Sylfaen"/>
          <w:sz w:val="20"/>
          <w:lang w:val="af-ZA"/>
        </w:rPr>
        <w:t xml:space="preserve"> </w:t>
      </w:r>
      <w:r w:rsidRPr="00125FC2">
        <w:rPr>
          <w:rFonts w:ascii="Sylfaen" w:eastAsia="Calibri" w:hAnsi="Sylfaen"/>
          <w:sz w:val="20"/>
          <w:lang w:val="hy-AM"/>
        </w:rPr>
        <w:t>մարզ</w:t>
      </w:r>
      <w:r>
        <w:rPr>
          <w:rFonts w:ascii="Sylfaen" w:eastAsia="Calibri" w:hAnsi="Sylfaen"/>
          <w:sz w:val="20"/>
          <w:lang w:val="af-ZA"/>
        </w:rPr>
        <w:t xml:space="preserve">   </w:t>
      </w:r>
      <w:r>
        <w:rPr>
          <w:rFonts w:ascii="Sylfaen" w:eastAsia="Calibri" w:hAnsi="Sylfaen"/>
          <w:sz w:val="20"/>
          <w:lang w:val="hy-AM"/>
        </w:rPr>
        <w:t xml:space="preserve"> Գետազատի Ն Մանասերյանի անվան միջնակարգ   դպրոց  ՊՈԱԿ</w:t>
      </w:r>
      <w:r>
        <w:rPr>
          <w:rFonts w:ascii="Sylfaen" w:hAnsi="Sylfaen"/>
          <w:sz w:val="20"/>
          <w:lang w:val="af-ZA"/>
        </w:rPr>
        <w:t>-ը,</w:t>
      </w:r>
      <w:r>
        <w:rPr>
          <w:rFonts w:ascii="Sylfaen" w:hAnsi="Sylfaen" w:cs="Sylfaen"/>
          <w:sz w:val="20"/>
          <w:lang w:val="af-ZA"/>
        </w:rPr>
        <w:t xml:space="preserve">  ստորև ներկայացնում է իր կարիքների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Sylfaen" w:hAnsi="Sylfaen"/>
          <w:sz w:val="20"/>
          <w:lang w:val="af-ZA"/>
        </w:rPr>
        <w:t xml:space="preserve">  ,,</w:t>
      </w:r>
      <w:r>
        <w:rPr>
          <w:rFonts w:ascii="Sylfaen" w:hAnsi="Sylfaen"/>
          <w:sz w:val="20"/>
          <w:lang w:val="hy-AM"/>
        </w:rPr>
        <w:t>սննդամթերք,,-</w:t>
      </w:r>
      <w:r w:rsidRPr="00125FC2"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/>
          <w:sz w:val="20"/>
          <w:lang w:val="hy-AM"/>
        </w:rPr>
        <w:t xml:space="preserve">  մատակարարման </w:t>
      </w:r>
      <w:r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/>
          <w:iCs/>
          <w:color w:val="000000"/>
          <w:sz w:val="20"/>
          <w:shd w:val="clear" w:color="auto" w:fill="FFFFFF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նպատակով կազմակերպված </w:t>
      </w:r>
      <w:r>
        <w:rPr>
          <w:rFonts w:ascii="Sylfaen" w:hAnsi="Sylfaen" w:cs="Sylfaen"/>
          <w:sz w:val="20"/>
          <w:lang w:val="hy-AM"/>
        </w:rPr>
        <w:t xml:space="preserve">      </w:t>
      </w:r>
      <w:r>
        <w:rPr>
          <w:rFonts w:ascii="Sylfaen" w:hAnsi="Sylfaen" w:cs="Sylfaen"/>
          <w:b/>
          <w:sz w:val="20"/>
          <w:lang w:val="af-ZA"/>
        </w:rPr>
        <w:t>,,</w:t>
      </w:r>
      <w:r>
        <w:rPr>
          <w:rFonts w:ascii="Times New Roman" w:hAnsi="Times New Roman"/>
          <w:lang w:val="af-ZA"/>
        </w:rPr>
        <w:t xml:space="preserve"> </w:t>
      </w:r>
      <w:r>
        <w:rPr>
          <w:rFonts w:ascii="Sylfaen" w:eastAsia="Calibri" w:hAnsi="Sylfaen"/>
          <w:b/>
          <w:sz w:val="20"/>
          <w:szCs w:val="22"/>
          <w:lang w:val="af-ZA"/>
        </w:rPr>
        <w:t>ԱՄ</w:t>
      </w:r>
      <w:r>
        <w:rPr>
          <w:rFonts w:ascii="Sylfaen" w:eastAsia="Calibri" w:hAnsi="Sylfaen"/>
          <w:b/>
          <w:sz w:val="20"/>
          <w:szCs w:val="22"/>
          <w:lang w:val="hy-AM"/>
        </w:rPr>
        <w:t>Գ</w:t>
      </w:r>
      <w:r>
        <w:rPr>
          <w:rFonts w:ascii="Sylfaen" w:eastAsia="Calibri" w:hAnsi="Sylfaen"/>
          <w:b/>
          <w:sz w:val="20"/>
          <w:szCs w:val="22"/>
          <w:lang w:val="af-ZA"/>
        </w:rPr>
        <w:t>ՀՄԴ-ԳՀԱՊՁԲ-2</w:t>
      </w:r>
      <w:r>
        <w:rPr>
          <w:rFonts w:ascii="Sylfaen" w:eastAsia="Calibri" w:hAnsi="Sylfaen"/>
          <w:b/>
          <w:sz w:val="20"/>
          <w:szCs w:val="22"/>
          <w:lang w:val="hy-AM"/>
        </w:rPr>
        <w:t>1</w:t>
      </w:r>
      <w:r>
        <w:rPr>
          <w:rFonts w:ascii="Sylfaen" w:eastAsia="Calibri" w:hAnsi="Sylfaen"/>
          <w:b/>
          <w:sz w:val="20"/>
          <w:szCs w:val="22"/>
          <w:lang w:val="af-ZA"/>
        </w:rPr>
        <w:t>/</w:t>
      </w:r>
      <w:r>
        <w:rPr>
          <w:rFonts w:ascii="Sylfaen" w:eastAsia="Calibri" w:hAnsi="Sylfaen"/>
          <w:b/>
          <w:sz w:val="20"/>
          <w:szCs w:val="22"/>
          <w:lang w:val="hy-AM"/>
        </w:rPr>
        <w:t>1</w:t>
      </w:r>
      <w:r>
        <w:rPr>
          <w:rFonts w:ascii="Sylfaen" w:eastAsia="Calibri" w:hAnsi="Sylfaen"/>
          <w:sz w:val="20"/>
          <w:szCs w:val="22"/>
          <w:u w:val="single"/>
          <w:lang w:val="af-ZA"/>
        </w:rPr>
        <w:t xml:space="preserve"> </w:t>
      </w:r>
      <w:r>
        <w:rPr>
          <w:rFonts w:ascii="Sylfaen" w:eastAsia="Calibri" w:hAnsi="Sylfaen"/>
          <w:sz w:val="20"/>
          <w:lang w:val="es-ES"/>
        </w:rPr>
        <w:t>»</w:t>
      </w:r>
      <w:r>
        <w:rPr>
          <w:rFonts w:ascii="Sylfaen" w:eastAsia="Calibri" w:hAnsi="Sylfaen"/>
          <w:sz w:val="20"/>
          <w:lang w:val="hy-AM"/>
        </w:rPr>
        <w:t xml:space="preserve">  </w:t>
      </w:r>
      <w:r>
        <w:rPr>
          <w:rFonts w:ascii="Sylfaen" w:eastAsia="Calibri" w:hAnsi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25FC2" w:rsidRDefault="00125FC2" w:rsidP="00125FC2">
      <w:pPr>
        <w:jc w:val="center"/>
        <w:rPr>
          <w:rFonts w:ascii="Sylfaen" w:eastAsia="Calibri" w:hAnsi="Sylfaen"/>
          <w:b/>
          <w:sz w:val="20"/>
          <w:u w:val="single"/>
          <w:lang w:val="af-ZA" w:eastAsia="en-US"/>
        </w:rPr>
      </w:pPr>
      <w:r>
        <w:rPr>
          <w:rFonts w:ascii="Sylfaen" w:hAnsi="Sylfaen" w:cs="Sylfaen"/>
          <w:sz w:val="20"/>
          <w:lang w:val="af-ZA"/>
        </w:rPr>
        <w:t xml:space="preserve">      Գնահատող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Sylfaen" w:hAnsi="Sylfaen"/>
          <w:sz w:val="20"/>
          <w:lang w:val="af-ZA"/>
        </w:rPr>
        <w:t xml:space="preserve"> 202</w:t>
      </w:r>
      <w:r>
        <w:rPr>
          <w:rFonts w:ascii="Sylfaen" w:hAnsi="Sylfaen"/>
          <w:sz w:val="20"/>
          <w:lang w:val="hy-AM"/>
        </w:rPr>
        <w:t>1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նոյեմբերի  4</w:t>
      </w:r>
      <w:r>
        <w:rPr>
          <w:rFonts w:ascii="Sylfaen" w:hAnsi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Sylfaen" w:hAnsi="Sylfaen"/>
          <w:sz w:val="20"/>
          <w:lang w:val="af-ZA"/>
        </w:rPr>
        <w:t xml:space="preserve"> 2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  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</w:t>
      </w:r>
      <w:r>
        <w:rPr>
          <w:rFonts w:ascii="Sylfaen" w:hAnsi="Sylfaen" w:cs="Sylfaen"/>
          <w:sz w:val="20"/>
          <w:lang w:val="ru-RU"/>
        </w:rPr>
        <w:t>յ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Sylfaen" w:hAnsi="Sylfaen"/>
          <w:sz w:val="20"/>
          <w:lang w:val="af-ZA"/>
        </w:rPr>
        <w:t>`</w:t>
      </w:r>
    </w:p>
    <w:p w:rsidR="00125FC2" w:rsidRDefault="00125FC2" w:rsidP="00125FC2">
      <w:pPr>
        <w:ind w:firstLine="709"/>
        <w:jc w:val="both"/>
        <w:rPr>
          <w:rFonts w:ascii="Sylfaen" w:hAnsi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Sylfaen" w:hAnsi="Sylfaen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 xml:space="preserve"> 1-</w:t>
      </w:r>
      <w:r>
        <w:rPr>
          <w:rFonts w:ascii="Sylfaen" w:hAnsi="Sylfaen"/>
          <w:b/>
          <w:sz w:val="20"/>
          <w:lang w:val="hy-AM"/>
        </w:rPr>
        <w:t xml:space="preserve"> </w:t>
      </w:r>
      <w:r>
        <w:rPr>
          <w:rFonts w:ascii="Sylfaen" w:hAnsi="Sylfaen"/>
          <w:b/>
          <w:sz w:val="20"/>
          <w:lang w:val="af-ZA"/>
        </w:rPr>
        <w:t>1</w:t>
      </w:r>
      <w:r>
        <w:rPr>
          <w:rFonts w:ascii="Sylfaen" w:hAnsi="Sylfaen"/>
          <w:b/>
          <w:sz w:val="20"/>
          <w:lang w:val="hy-AM"/>
        </w:rPr>
        <w:t>0</w:t>
      </w:r>
    </w:p>
    <w:p w:rsidR="00125FC2" w:rsidRDefault="00125FC2" w:rsidP="00125FC2">
      <w:pPr>
        <w:pStyle w:val="BodyTextIndent2"/>
        <w:ind w:firstLine="0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Գնման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/>
          <w:sz w:val="20"/>
          <w:lang w:val="af-ZA"/>
        </w:rPr>
        <w:t>`</w:t>
      </w:r>
      <w:r w:rsidRPr="00125FC2">
        <w:rPr>
          <w:rFonts w:ascii="Sylfaen" w:eastAsia="Calibri" w:hAnsi="Sylfaen"/>
          <w:sz w:val="20"/>
          <w:lang w:val="hy-AM"/>
        </w:rPr>
        <w:t xml:space="preserve"> </w:t>
      </w:r>
      <w:r>
        <w:rPr>
          <w:rFonts w:ascii="Sylfaen" w:eastAsia="Calibri" w:hAnsi="Sylfaen"/>
          <w:sz w:val="20"/>
          <w:lang w:val="hy-AM"/>
        </w:rPr>
        <w:t xml:space="preserve">ՀՀ </w:t>
      </w:r>
      <w:r w:rsidRPr="00125FC2">
        <w:rPr>
          <w:rFonts w:ascii="Sylfaen" w:eastAsia="Calibri" w:hAnsi="Sylfaen"/>
          <w:sz w:val="20"/>
          <w:lang w:val="hy-AM"/>
        </w:rPr>
        <w:t>Արարատի</w:t>
      </w:r>
      <w:r>
        <w:rPr>
          <w:rFonts w:ascii="Sylfaen" w:eastAsia="Calibri" w:hAnsi="Sylfaen"/>
          <w:sz w:val="20"/>
          <w:lang w:val="af-ZA"/>
        </w:rPr>
        <w:t xml:space="preserve"> </w:t>
      </w:r>
      <w:r w:rsidRPr="00125FC2">
        <w:rPr>
          <w:rFonts w:ascii="Sylfaen" w:eastAsia="Calibri" w:hAnsi="Sylfaen"/>
          <w:sz w:val="20"/>
          <w:lang w:val="hy-AM"/>
        </w:rPr>
        <w:t>մարզ</w:t>
      </w:r>
      <w:r>
        <w:rPr>
          <w:rFonts w:ascii="Sylfaen" w:eastAsia="Calibri" w:hAnsi="Sylfaen"/>
          <w:sz w:val="20"/>
          <w:lang w:val="af-ZA"/>
        </w:rPr>
        <w:t xml:space="preserve">   </w:t>
      </w:r>
      <w:r>
        <w:rPr>
          <w:rFonts w:ascii="Sylfaen" w:eastAsia="Calibri" w:hAnsi="Sylfaen"/>
          <w:sz w:val="20"/>
          <w:lang w:val="hy-AM"/>
        </w:rPr>
        <w:t xml:space="preserve"> Գետազատի Ն Մանասերյանի անվան միջնակարգ   դպրոց  ՊՈԱԿ</w:t>
      </w:r>
      <w:r>
        <w:rPr>
          <w:rFonts w:ascii="Sylfaen" w:hAnsi="Sylfaen"/>
          <w:sz w:val="20"/>
          <w:lang w:val="af-ZA"/>
        </w:rPr>
        <w:t xml:space="preserve"> –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 կարիքների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Sylfaen" w:hAnsi="Sylfaen"/>
          <w:sz w:val="20"/>
          <w:lang w:val="af-ZA"/>
        </w:rPr>
        <w:t xml:space="preserve">  ,,</w:t>
      </w:r>
      <w:r>
        <w:rPr>
          <w:rFonts w:ascii="Sylfaen" w:hAnsi="Sylfaen"/>
          <w:sz w:val="20"/>
          <w:lang w:val="hy-AM"/>
        </w:rPr>
        <w:t>սննդամթերք</w:t>
      </w:r>
      <w:r>
        <w:rPr>
          <w:rFonts w:ascii="Sylfaen" w:hAnsi="Sylfaen"/>
          <w:sz w:val="20"/>
          <w:lang w:val="af-ZA"/>
        </w:rPr>
        <w:t xml:space="preserve">,, -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մատակարարում</w:t>
      </w:r>
      <w:r>
        <w:rPr>
          <w:rFonts w:ascii="Sylfaen" w:hAnsi="Sylfaen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125FC2" w:rsidRDefault="00125FC2" w:rsidP="00125FC2">
      <w:pPr>
        <w:jc w:val="center"/>
        <w:rPr>
          <w:rFonts w:ascii="Sylfaen" w:hAnsi="Sylfaen"/>
          <w:b/>
          <w:i/>
          <w:lang w:val="hy-AM"/>
        </w:rPr>
      </w:pPr>
      <w:r>
        <w:rPr>
          <w:rFonts w:ascii="Sylfaen" w:hAnsi="Sylfaen"/>
          <w:lang w:val="es-ES" w:bidi="en-US"/>
        </w:rPr>
        <w:t xml:space="preserve">                                      </w:t>
      </w: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7"/>
        <w:gridCol w:w="4158"/>
        <w:gridCol w:w="1730"/>
        <w:gridCol w:w="1985"/>
        <w:gridCol w:w="2126"/>
      </w:tblGrid>
      <w:tr w:rsidR="00125FC2" w:rsidTr="00125FC2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 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դեպքում   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 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5FC2" w:rsidTr="00125FC2">
        <w:trPr>
          <w:trHeight w:val="9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  ՍԵՄԻՐԱՄԻԴԱ  </w:t>
            </w:r>
            <w:r>
              <w:rPr>
                <w:rFonts w:ascii="Sylfaen" w:eastAsia="Calibri" w:hAnsi="Sylfaen"/>
                <w:sz w:val="20"/>
                <w:lang w:val="es-ES"/>
              </w:rPr>
              <w:t xml:space="preserve"> 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</w:t>
            </w:r>
            <w:r>
              <w:rPr>
                <w:rFonts w:ascii="Sylfaen" w:eastAsia="Calibri" w:hAnsi="Sylfaen"/>
                <w:sz w:val="20"/>
                <w:lang w:val="es-ES"/>
              </w:rPr>
              <w:t>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  <w:tr w:rsidR="00125FC2" w:rsidTr="00125FC2">
        <w:trPr>
          <w:trHeight w:val="9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,,Ղահրաման,,ՍՊԸ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  <w:tr w:rsidR="00125FC2" w:rsidTr="00125FC2">
        <w:trPr>
          <w:trHeight w:val="9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hy-AM"/>
              </w:rPr>
              <w:t xml:space="preserve">Ա/Ձ  Արմինե  Հովհաննիսյան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125FC2" w:rsidRDefault="00125FC2" w:rsidP="00125FC2">
      <w:pPr>
        <w:rPr>
          <w:rFonts w:ascii="Sylfaen" w:hAnsi="Sylfaen"/>
          <w:vanish/>
          <w:lang w:val="hy-AM"/>
        </w:rPr>
      </w:pPr>
    </w:p>
    <w:tbl>
      <w:tblPr>
        <w:tblpPr w:leftFromText="180" w:rightFromText="180" w:vertAnchor="text" w:horzAnchor="margin" w:tblpY="516"/>
        <w:tblW w:w="10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4964"/>
        <w:gridCol w:w="1986"/>
        <w:gridCol w:w="2129"/>
      </w:tblGrid>
      <w:tr w:rsidR="00125FC2" w:rsidRPr="00125FC2" w:rsidTr="00125FC2">
        <w:trPr>
          <w:trHeight w:val="109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գին 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 </w:t>
            </w:r>
          </w:p>
          <w:p w:rsidR="00125FC2" w:rsidRDefault="00125F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 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25FC2" w:rsidRPr="00125FC2" w:rsidTr="00125FC2">
        <w:trPr>
          <w:trHeight w:val="44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4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Default="00125FC2">
            <w:pPr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125FC2" w:rsidTr="00125FC2">
        <w:trPr>
          <w:trHeight w:val="169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1/1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ՍԵՄԻՐԱՄԻԴԱ </w:t>
            </w:r>
            <w:r>
              <w:rPr>
                <w:rFonts w:ascii="Sylfaen" w:eastAsia="Calibri" w:hAnsi="Sylfaen"/>
                <w:sz w:val="20"/>
                <w:lang w:val="es-ES"/>
              </w:rPr>
              <w:t xml:space="preserve"> 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</w:t>
            </w:r>
            <w:r>
              <w:rPr>
                <w:rFonts w:ascii="Sylfaen" w:eastAsia="Calibri" w:hAnsi="Sylfaen"/>
                <w:sz w:val="20"/>
                <w:lang w:val="es-ES"/>
              </w:rPr>
              <w:t>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4926B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193.304</w:t>
            </w:r>
          </w:p>
        </w:tc>
      </w:tr>
      <w:tr w:rsidR="00125FC2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2/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>Ղահրաման,,ՍՊԸ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155A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155A0">
              <w:rPr>
                <w:rFonts w:ascii="Sylfaen" w:hAnsi="Sylfaen"/>
                <w:sz w:val="20"/>
                <w:szCs w:val="20"/>
                <w:lang w:val="hy-AM"/>
              </w:rPr>
              <w:t>15.824</w:t>
            </w:r>
          </w:p>
        </w:tc>
      </w:tr>
      <w:tr w:rsidR="00125FC2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3/1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>Ղահրաման,,ՍՊԸ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155A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155A0">
              <w:rPr>
                <w:rFonts w:ascii="Sylfaen" w:hAnsi="Sylfaen"/>
                <w:sz w:val="20"/>
                <w:szCs w:val="20"/>
                <w:lang w:val="hy-AM"/>
              </w:rPr>
              <w:t>16.531.2</w:t>
            </w:r>
          </w:p>
        </w:tc>
      </w:tr>
      <w:tr w:rsidR="00125FC2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4/1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>Ղահրաման,,ՍՊԸ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155A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155A0">
              <w:rPr>
                <w:rFonts w:ascii="Sylfaen" w:hAnsi="Sylfaen"/>
                <w:sz w:val="20"/>
                <w:szCs w:val="20"/>
                <w:lang w:val="hy-AM"/>
              </w:rPr>
              <w:t>27.048</w:t>
            </w:r>
          </w:p>
        </w:tc>
      </w:tr>
      <w:tr w:rsidR="00125FC2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5/1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sz w:val="20"/>
                <w:lang w:val="hy-AM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>Ղահրաման,,ՍՊԸ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155A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155A0">
              <w:rPr>
                <w:rFonts w:ascii="Sylfaen" w:hAnsi="Sylfaen"/>
                <w:sz w:val="20"/>
                <w:szCs w:val="20"/>
                <w:lang w:val="hy-AM"/>
              </w:rPr>
              <w:t>33.660</w:t>
            </w:r>
          </w:p>
        </w:tc>
      </w:tr>
      <w:tr w:rsidR="00125FC2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6/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sz w:val="20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 xml:space="preserve"> Ա/Ձ  Արմինե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4926B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53.820</w:t>
            </w:r>
          </w:p>
        </w:tc>
      </w:tr>
      <w:tr w:rsidR="00125FC2" w:rsidTr="00547F88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36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7/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spacing w:line="360" w:lineRule="auto"/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>Ղահրաման,,ՍՊԸ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spacing w:line="360" w:lineRule="auto"/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155A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155A0">
              <w:rPr>
                <w:rFonts w:ascii="Sylfaen" w:hAnsi="Sylfaen"/>
                <w:sz w:val="20"/>
                <w:szCs w:val="20"/>
                <w:lang w:val="hy-AM"/>
              </w:rPr>
              <w:t>113.988</w:t>
            </w:r>
          </w:p>
        </w:tc>
      </w:tr>
      <w:tr w:rsidR="00125FC2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lastRenderedPageBreak/>
              <w:t>8/</w:t>
            </w:r>
            <w:r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>Ղահրաման,,ՍՊԸ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155A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155A0">
              <w:rPr>
                <w:rFonts w:ascii="Sylfaen" w:hAnsi="Sylfaen"/>
                <w:sz w:val="20"/>
                <w:szCs w:val="20"/>
                <w:lang w:val="hy-AM"/>
              </w:rPr>
              <w:t>17.164.8</w:t>
            </w:r>
          </w:p>
        </w:tc>
      </w:tr>
      <w:tr w:rsidR="00125FC2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9/1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>Ղահրաման,,ՍՊԸ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155A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155A0">
              <w:rPr>
                <w:rFonts w:ascii="Sylfaen" w:hAnsi="Sylfaen"/>
                <w:sz w:val="20"/>
                <w:szCs w:val="20"/>
                <w:lang w:val="hy-AM"/>
              </w:rPr>
              <w:t>8.500.8</w:t>
            </w:r>
          </w:p>
        </w:tc>
      </w:tr>
      <w:tr w:rsidR="00125FC2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10/1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rPr>
                <w:rFonts w:ascii="Sylfaen" w:eastAsia="Calibri" w:hAnsi="Sylfaen"/>
                <w:sz w:val="20"/>
                <w:lang w:val="es-ES"/>
              </w:rPr>
            </w:pPr>
            <w:r>
              <w:rPr>
                <w:rFonts w:ascii="Sylfaen" w:eastAsia="Calibri" w:hAnsi="Sylfaen"/>
                <w:sz w:val="20"/>
                <w:lang w:val="es-ES"/>
              </w:rPr>
              <w:t>,,</w:t>
            </w:r>
            <w:r>
              <w:rPr>
                <w:rFonts w:ascii="Sylfaen" w:eastAsia="Calibri" w:hAnsi="Sylfaen"/>
                <w:sz w:val="20"/>
                <w:lang w:val="hy-AM"/>
              </w:rPr>
              <w:t>Ղահրաման,,ՍՊԸ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FC2" w:rsidRDefault="00125FC2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i/>
                <w:sz w:val="20"/>
              </w:rPr>
              <w:t>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155A0" w:rsidRDefault="00125FC2" w:rsidP="00E62EFE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155A0">
              <w:rPr>
                <w:rFonts w:ascii="Sylfaen" w:hAnsi="Sylfaen"/>
                <w:sz w:val="20"/>
                <w:szCs w:val="20"/>
                <w:lang w:val="hy-AM"/>
              </w:rPr>
              <w:t>80.080</w:t>
            </w:r>
          </w:p>
        </w:tc>
      </w:tr>
    </w:tbl>
    <w:p w:rsidR="00125FC2" w:rsidRDefault="00125FC2" w:rsidP="00125FC2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գնային առաջարկների պայմաններում նվազագույն գնային առաջարկ։ </w:t>
      </w:r>
      <w:r>
        <w:rPr>
          <w:rFonts w:ascii="Sylfaen" w:hAnsi="Sylfaen" w:cs="Arial Armenian"/>
          <w:sz w:val="20"/>
          <w:lang w:val="af-ZA"/>
        </w:rPr>
        <w:t xml:space="preserve">։ </w:t>
      </w:r>
    </w:p>
    <w:p w:rsidR="00125FC2" w:rsidRDefault="00125FC2" w:rsidP="00125FC2">
      <w:pPr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 xml:space="preserve">       </w:t>
      </w:r>
    </w:p>
    <w:p w:rsidR="00125FC2" w:rsidRDefault="00125FC2" w:rsidP="00125FC2">
      <w:pPr>
        <w:jc w:val="both"/>
        <w:rPr>
          <w:rFonts w:ascii="Sylfaen" w:hAnsi="Sylfaen" w:cs="Arial Armenian"/>
          <w:sz w:val="20"/>
          <w:lang w:val="hy-AM"/>
        </w:rPr>
      </w:pPr>
      <w:r>
        <w:rPr>
          <w:rFonts w:ascii="Sylfaen" w:hAnsi="Sylfaen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Sylfaen" w:hAnsi="Sylfaen"/>
          <w:sz w:val="20"/>
          <w:lang w:val="af-ZA"/>
        </w:rPr>
        <w:t xml:space="preserve"> 10-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5-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Sylfaen" w:hAnsi="Sylfaen" w:cs="Arial Armenian"/>
          <w:sz w:val="20"/>
          <w:lang w:val="af-ZA"/>
        </w:rPr>
        <w:t xml:space="preserve">։  </w:t>
      </w:r>
    </w:p>
    <w:p w:rsidR="00125FC2" w:rsidRDefault="00125FC2" w:rsidP="00125FC2">
      <w:pPr>
        <w:jc w:val="both"/>
        <w:rPr>
          <w:rFonts w:ascii="Sylfaen" w:hAnsi="Sylfaen" w:cs="Arial Armenian"/>
          <w:sz w:val="20"/>
          <w:lang w:val="hy-AM"/>
        </w:rPr>
      </w:pPr>
      <w:r>
        <w:rPr>
          <w:rFonts w:ascii="Sylfaen" w:hAnsi="Sylfaen" w:cs="Arial Armenian"/>
          <w:sz w:val="20"/>
          <w:lang w:val="af-ZA"/>
        </w:rPr>
        <w:t xml:space="preserve">     </w:t>
      </w:r>
    </w:p>
    <w:p w:rsidR="00125FC2" w:rsidRDefault="00125FC2" w:rsidP="00125FC2">
      <w:pPr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Arial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</w:t>
      </w:r>
      <w:r>
        <w:rPr>
          <w:rFonts w:ascii="Sylfaen" w:hAnsi="Sylfaen" w:cs="Sylfaen"/>
          <w:sz w:val="20"/>
          <w:lang w:val="hy-AM"/>
        </w:rPr>
        <w:t xml:space="preserve">ել </w:t>
      </w:r>
      <w:r>
        <w:rPr>
          <w:rFonts w:ascii="Sylfaen" w:eastAsia="Calibri" w:hAnsi="Sylfaen"/>
          <w:b/>
          <w:sz w:val="20"/>
          <w:lang w:val="es-ES"/>
        </w:rPr>
        <w:t>«</w:t>
      </w:r>
      <w:r>
        <w:rPr>
          <w:rFonts w:ascii="Sylfaen" w:eastAsia="Calibri" w:hAnsi="Sylfaen"/>
          <w:b/>
          <w:sz w:val="20"/>
          <w:szCs w:val="22"/>
          <w:lang w:val="af-ZA"/>
        </w:rPr>
        <w:t>ԱՄ</w:t>
      </w:r>
      <w:r>
        <w:rPr>
          <w:rFonts w:ascii="Sylfaen" w:eastAsia="Calibri" w:hAnsi="Sylfaen"/>
          <w:b/>
          <w:sz w:val="20"/>
          <w:szCs w:val="22"/>
          <w:lang w:val="hy-AM"/>
        </w:rPr>
        <w:t>Գ</w:t>
      </w:r>
      <w:r>
        <w:rPr>
          <w:rFonts w:ascii="Sylfaen" w:eastAsia="Calibri" w:hAnsi="Sylfaen"/>
          <w:b/>
          <w:sz w:val="20"/>
          <w:szCs w:val="22"/>
          <w:lang w:val="af-ZA"/>
        </w:rPr>
        <w:t>ՀՄԴ-ԳՀԱՊՁԲ-2</w:t>
      </w:r>
      <w:r>
        <w:rPr>
          <w:rFonts w:ascii="Sylfaen" w:eastAsia="Calibri" w:hAnsi="Sylfaen"/>
          <w:b/>
          <w:sz w:val="20"/>
          <w:szCs w:val="22"/>
          <w:lang w:val="hy-AM"/>
        </w:rPr>
        <w:t>1</w:t>
      </w:r>
      <w:r>
        <w:rPr>
          <w:rFonts w:ascii="Sylfaen" w:eastAsia="Calibri" w:hAnsi="Sylfaen"/>
          <w:b/>
          <w:sz w:val="20"/>
          <w:szCs w:val="22"/>
          <w:lang w:val="af-ZA"/>
        </w:rPr>
        <w:t>/</w:t>
      </w:r>
      <w:r>
        <w:rPr>
          <w:rFonts w:ascii="Sylfaen" w:eastAsia="Calibri" w:hAnsi="Sylfaen"/>
          <w:b/>
          <w:sz w:val="20"/>
          <w:szCs w:val="22"/>
          <w:lang w:val="hy-AM"/>
        </w:rPr>
        <w:t>1</w:t>
      </w:r>
      <w:r>
        <w:rPr>
          <w:rFonts w:ascii="Sylfaen" w:eastAsia="Calibri" w:hAnsi="Sylfaen"/>
          <w:b/>
          <w:sz w:val="20"/>
          <w:lang w:val="es-ES"/>
        </w:rPr>
        <w:t xml:space="preserve">» </w:t>
      </w:r>
      <w:r>
        <w:rPr>
          <w:rFonts w:ascii="Sylfaen" w:hAnsi="Sylfaen" w:cs="Sylfaen"/>
          <w:sz w:val="20"/>
          <w:lang w:val="af-ZA"/>
        </w:rPr>
        <w:t>ծածկագրով գնահատող հանձնաժողովի քարտուղար Հ.Հովհաննիսյան -ին:</w:t>
      </w:r>
    </w:p>
    <w:p w:rsidR="00125FC2" w:rsidRDefault="00125FC2" w:rsidP="00125FC2">
      <w:pPr>
        <w:ind w:firstLine="709"/>
        <w:jc w:val="center"/>
        <w:rPr>
          <w:rFonts w:ascii="Sylfaen" w:eastAsia="Calibri" w:hAnsi="Sylfaen"/>
          <w:sz w:val="20"/>
          <w:lang w:val="af-ZA"/>
        </w:rPr>
      </w:pPr>
    </w:p>
    <w:p w:rsidR="00125FC2" w:rsidRDefault="00125FC2" w:rsidP="00125FC2">
      <w:pPr>
        <w:ind w:firstLine="709"/>
        <w:jc w:val="center"/>
        <w:rPr>
          <w:rFonts w:ascii="Sylfaen" w:eastAsia="Calibri" w:hAnsi="Sylfaen"/>
          <w:sz w:val="20"/>
          <w:u w:val="single"/>
          <w:lang w:val="af-ZA"/>
        </w:rPr>
      </w:pPr>
      <w:r>
        <w:rPr>
          <w:rFonts w:ascii="Sylfaen" w:eastAsia="Calibri" w:hAnsi="Sylfaen"/>
          <w:sz w:val="20"/>
          <w:lang w:val="af-ZA"/>
        </w:rPr>
        <w:t xml:space="preserve">Հեռախոս </w:t>
      </w:r>
      <w:r>
        <w:rPr>
          <w:rFonts w:ascii="Sylfaen" w:eastAsia="Calibri" w:hAnsi="Sylfaen"/>
          <w:sz w:val="20"/>
          <w:u w:val="single"/>
          <w:lang w:val="af-ZA"/>
        </w:rPr>
        <w:t>093 58-31-37</w:t>
      </w:r>
    </w:p>
    <w:p w:rsidR="00125FC2" w:rsidRDefault="00125FC2" w:rsidP="00125FC2">
      <w:pPr>
        <w:ind w:firstLine="709"/>
        <w:jc w:val="center"/>
        <w:rPr>
          <w:rFonts w:ascii="Sylfaen" w:eastAsia="Calibri" w:hAnsi="Sylfaen"/>
          <w:sz w:val="20"/>
          <w:lang w:val="af-ZA"/>
        </w:rPr>
      </w:pPr>
      <w:r>
        <w:rPr>
          <w:rFonts w:ascii="Sylfaen" w:eastAsia="Calibri" w:hAnsi="Sylfaen"/>
          <w:sz w:val="20"/>
          <w:lang w:val="af-ZA"/>
        </w:rPr>
        <w:t xml:space="preserve">Էլ. փոստ </w:t>
      </w:r>
      <w:r>
        <w:rPr>
          <w:rFonts w:ascii="Sylfaen" w:eastAsia="Calibri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de-DE"/>
        </w:rPr>
        <w:t>getazat</w:t>
      </w:r>
      <w:r>
        <w:rPr>
          <w:rFonts w:ascii="Sylfaen" w:hAnsi="Sylfaen"/>
          <w:color w:val="000000"/>
          <w:sz w:val="22"/>
          <w:szCs w:val="22"/>
          <w:shd w:val="clear" w:color="auto" w:fill="F6F6F6"/>
          <w:lang w:val="hy-AM"/>
        </w:rPr>
        <w:t>@schools.am</w:t>
      </w:r>
    </w:p>
    <w:p w:rsidR="00125FC2" w:rsidRDefault="00125FC2" w:rsidP="00125FC2">
      <w:pPr>
        <w:jc w:val="center"/>
        <w:rPr>
          <w:rFonts w:ascii="Sylfaen" w:hAnsi="Sylfaen" w:cs="Times Armenian"/>
          <w:sz w:val="20"/>
          <w:lang w:val="af-ZA"/>
        </w:rPr>
      </w:pPr>
      <w:r>
        <w:rPr>
          <w:rFonts w:ascii="Sylfaen" w:hAnsi="Sylfaen" w:cs="Times Armenian"/>
          <w:sz w:val="20"/>
          <w:lang w:val="af-ZA"/>
        </w:rPr>
        <w:t xml:space="preserve">Պատվիրատու   </w:t>
      </w:r>
      <w:r>
        <w:rPr>
          <w:rFonts w:ascii="Sylfaen" w:hAnsi="Sylfaen"/>
          <w:sz w:val="20"/>
          <w:lang w:val="af-ZA"/>
        </w:rPr>
        <w:t xml:space="preserve"> `</w:t>
      </w:r>
      <w:r>
        <w:rPr>
          <w:rFonts w:ascii="Sylfaen" w:eastAsia="Calibri" w:hAnsi="Sylfaen"/>
          <w:sz w:val="20"/>
          <w:lang w:val="hy-AM"/>
        </w:rPr>
        <w:t xml:space="preserve"> ՀՀ </w:t>
      </w:r>
      <w:r w:rsidRPr="00125FC2">
        <w:rPr>
          <w:rFonts w:ascii="Sylfaen" w:eastAsia="Calibri" w:hAnsi="Sylfaen"/>
          <w:sz w:val="20"/>
          <w:lang w:val="hy-AM"/>
        </w:rPr>
        <w:t>Արարատի</w:t>
      </w:r>
      <w:r>
        <w:rPr>
          <w:rFonts w:ascii="Sylfaen" w:eastAsia="Calibri" w:hAnsi="Sylfaen"/>
          <w:sz w:val="20"/>
          <w:lang w:val="af-ZA"/>
        </w:rPr>
        <w:t xml:space="preserve"> </w:t>
      </w:r>
      <w:r w:rsidRPr="00125FC2">
        <w:rPr>
          <w:rFonts w:ascii="Sylfaen" w:eastAsia="Calibri" w:hAnsi="Sylfaen"/>
          <w:sz w:val="20"/>
          <w:lang w:val="hy-AM"/>
        </w:rPr>
        <w:t>մարզ</w:t>
      </w:r>
      <w:r>
        <w:rPr>
          <w:rFonts w:ascii="Sylfaen" w:eastAsia="Calibri" w:hAnsi="Sylfaen"/>
          <w:sz w:val="20"/>
          <w:lang w:val="af-ZA"/>
        </w:rPr>
        <w:t xml:space="preserve">   </w:t>
      </w:r>
      <w:r>
        <w:rPr>
          <w:rFonts w:ascii="Sylfaen" w:eastAsia="Calibri" w:hAnsi="Sylfaen"/>
          <w:sz w:val="20"/>
          <w:lang w:val="hy-AM"/>
        </w:rPr>
        <w:t xml:space="preserve"> Գետազատի Ն Մանասերյանի անվան միջնակարգ   դպրոց  ՊՈԱԿ</w:t>
      </w:r>
      <w:r>
        <w:rPr>
          <w:rFonts w:ascii="Sylfaen" w:hAnsi="Sylfaen"/>
          <w:sz w:val="20"/>
          <w:lang w:val="af-ZA"/>
        </w:rPr>
        <w:t>-ը</w:t>
      </w:r>
    </w:p>
    <w:p w:rsidR="00125FC2" w:rsidRDefault="00125FC2" w:rsidP="00125FC2">
      <w:pPr>
        <w:ind w:firstLine="720"/>
        <w:jc w:val="center"/>
        <w:rPr>
          <w:rFonts w:ascii="Sylfaen" w:eastAsia="Calibri" w:hAnsi="Sylfaen" w:cs="Sylfaen"/>
          <w:b/>
          <w:sz w:val="22"/>
          <w:szCs w:val="22"/>
          <w:lang w:val="af-ZA"/>
        </w:rPr>
      </w:pPr>
    </w:p>
    <w:p w:rsidR="006015B0" w:rsidRPr="00125FC2" w:rsidRDefault="006015B0">
      <w:pPr>
        <w:rPr>
          <w:lang w:val="af-ZA"/>
        </w:rPr>
      </w:pPr>
    </w:p>
    <w:sectPr w:rsidR="006015B0" w:rsidRPr="00125FC2" w:rsidSect="00125FC2">
      <w:pgSz w:w="12240" w:h="15840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125FC2"/>
    <w:rsid w:val="00125FC2"/>
    <w:rsid w:val="0060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125FC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125FC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125FC2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125FC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125FC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125FC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25FC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125FC2"/>
    <w:rPr>
      <w:rFonts w:ascii="Calibri" w:eastAsia="Calibri" w:hAnsi="Calibri" w:cs="Calibri"/>
      <w:lang w:val="ru-RU"/>
    </w:rPr>
  </w:style>
  <w:style w:type="paragraph" w:styleId="ListParagraph">
    <w:name w:val="List Paragraph"/>
    <w:basedOn w:val="Normal"/>
    <w:link w:val="ListParagraphChar"/>
    <w:uiPriority w:val="34"/>
    <w:qFormat/>
    <w:rsid w:val="00125FC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2021-11-04T10:54:00Z</dcterms:created>
  <dcterms:modified xsi:type="dcterms:W3CDTF">2021-11-04T10:59:00Z</dcterms:modified>
</cp:coreProperties>
</file>